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727176486"/>
        <w:docPartObj>
          <w:docPartGallery w:val="Cover Pages"/>
          <w:docPartUnique/>
        </w:docPartObj>
      </w:sdtPr>
      <w:sdtEndPr/>
      <w:sdtContent>
        <w:p w14:paraId="6E075515" w14:textId="20369081" w:rsidR="008935EC" w:rsidRDefault="004D1ED4">
          <w:r>
            <w:rPr>
              <w:noProof/>
            </w:rPr>
            <mc:AlternateContent>
              <mc:Choice Requires="wps">
                <w:drawing>
                  <wp:anchor distT="45720" distB="45720" distL="114300" distR="114300" simplePos="0" relativeHeight="251665408" behindDoc="0" locked="0" layoutInCell="1" allowOverlap="1" wp14:anchorId="02ECDB94" wp14:editId="22C93590">
                    <wp:simplePos x="0" y="0"/>
                    <wp:positionH relativeFrom="column">
                      <wp:posOffset>-504825</wp:posOffset>
                    </wp:positionH>
                    <wp:positionV relativeFrom="paragraph">
                      <wp:posOffset>0</wp:posOffset>
                    </wp:positionV>
                    <wp:extent cx="6934200" cy="2495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495550"/>
                            </a:xfrm>
                            <a:prstGeom prst="rect">
                              <a:avLst/>
                            </a:prstGeom>
                            <a:solidFill>
                              <a:srgbClr val="FFFFFF"/>
                            </a:solidFill>
                            <a:ln w="9525">
                              <a:noFill/>
                              <a:miter lim="800000"/>
                              <a:headEnd/>
                              <a:tailEnd/>
                            </a:ln>
                          </wps:spPr>
                          <wps:txbx>
                            <w:txbxContent>
                              <w:p w14:paraId="2DF90EC9" w14:textId="77777777" w:rsidR="00C04C1B" w:rsidRDefault="00C04C1B" w:rsidP="00AE6009">
                                <w:pPr>
                                  <w:spacing w:line="360" w:lineRule="auto"/>
                                  <w:jc w:val="center"/>
                                  <w:rPr>
                                    <w:b/>
                                    <w:bCs/>
                                    <w:sz w:val="56"/>
                                    <w:szCs w:val="48"/>
                                  </w:rPr>
                                </w:pPr>
                                <w:r>
                                  <w:rPr>
                                    <w:b/>
                                    <w:bCs/>
                                    <w:sz w:val="56"/>
                                    <w:szCs w:val="48"/>
                                  </w:rPr>
                                  <w:t>Family Public Housing</w:t>
                                </w:r>
                                <w:r w:rsidR="008935EC" w:rsidRPr="00646566">
                                  <w:rPr>
                                    <w:b/>
                                    <w:bCs/>
                                    <w:sz w:val="56"/>
                                    <w:szCs w:val="48"/>
                                  </w:rPr>
                                  <w:t xml:space="preserve"> </w:t>
                                </w:r>
                              </w:p>
                              <w:p w14:paraId="697865B3" w14:textId="496E77DC" w:rsidR="008935EC" w:rsidRDefault="008935EC" w:rsidP="00AE6009">
                                <w:pPr>
                                  <w:spacing w:line="360" w:lineRule="auto"/>
                                  <w:jc w:val="center"/>
                                  <w:rPr>
                                    <w:b/>
                                    <w:bCs/>
                                    <w:sz w:val="56"/>
                                    <w:szCs w:val="48"/>
                                  </w:rPr>
                                </w:pPr>
                                <w:r w:rsidRPr="00646566">
                                  <w:rPr>
                                    <w:b/>
                                    <w:bCs/>
                                    <w:sz w:val="56"/>
                                    <w:szCs w:val="48"/>
                                  </w:rPr>
                                  <w:t>Renovation Project</w:t>
                                </w:r>
                              </w:p>
                              <w:p w14:paraId="3E63AD1E" w14:textId="2A314972" w:rsidR="004D1ED4" w:rsidRDefault="00977A9D" w:rsidP="00AE6009">
                                <w:pPr>
                                  <w:spacing w:line="360" w:lineRule="auto"/>
                                  <w:jc w:val="center"/>
                                  <w:rPr>
                                    <w:b/>
                                    <w:bCs/>
                                    <w:i/>
                                    <w:sz w:val="36"/>
                                    <w:szCs w:val="32"/>
                                  </w:rPr>
                                </w:pPr>
                                <w:r w:rsidRPr="00646566">
                                  <w:rPr>
                                    <w:b/>
                                    <w:bCs/>
                                    <w:i/>
                                    <w:sz w:val="36"/>
                                    <w:szCs w:val="32"/>
                                  </w:rPr>
                                  <w:t xml:space="preserve">Resident Packet #1 </w:t>
                                </w:r>
                              </w:p>
                              <w:p w14:paraId="083B23E4" w14:textId="6852751C" w:rsidR="00977A9D" w:rsidRPr="00646566" w:rsidRDefault="00977A9D" w:rsidP="00AE6009">
                                <w:pPr>
                                  <w:spacing w:line="360" w:lineRule="auto"/>
                                  <w:jc w:val="center"/>
                                  <w:rPr>
                                    <w:b/>
                                    <w:bCs/>
                                    <w:i/>
                                    <w:sz w:val="52"/>
                                    <w:szCs w:val="48"/>
                                  </w:rPr>
                                </w:pPr>
                                <w:r w:rsidRPr="00646566">
                                  <w:rPr>
                                    <w:b/>
                                    <w:bCs/>
                                    <w:i/>
                                    <w:sz w:val="36"/>
                                    <w:szCs w:val="32"/>
                                  </w:rPr>
                                  <w:t>Introduction to the Project</w:t>
                                </w:r>
                                <w:r w:rsidR="004D1ED4">
                                  <w:rPr>
                                    <w:b/>
                                    <w:bCs/>
                                    <w:i/>
                                    <w:sz w:val="36"/>
                                    <w:szCs w:val="32"/>
                                  </w:rPr>
                                  <w:t xml:space="preserve"> and Relocation Preparation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ECDB94" id="_x0000_t202" coordsize="21600,21600" o:spt="202" path="m,l,21600r21600,l21600,xe">
                    <v:stroke joinstyle="miter"/>
                    <v:path gradientshapeok="t" o:connecttype="rect"/>
                  </v:shapetype>
                  <v:shape id="Text Box 2" o:spid="_x0000_s1026" type="#_x0000_t202" style="position:absolute;margin-left:-39.75pt;margin-top:0;width:546pt;height:19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" stroked="f">
                    <v:textbox>
                      <w:txbxContent>
                        <w:p w14:paraId="2DF90EC9" w14:textId="77777777" w:rsidR="00C04C1B" w:rsidRDefault="00C04C1B" w:rsidP="00AE6009">
                          <w:pPr>
                            <w:spacing w:line="360" w:lineRule="auto"/>
                            <w:jc w:val="center"/>
                            <w:rPr>
                              <w:b/>
                              <w:bCs/>
                              <w:sz w:val="56"/>
                              <w:szCs w:val="48"/>
                            </w:rPr>
                          </w:pPr>
                          <w:r>
                            <w:rPr>
                              <w:b/>
                              <w:bCs/>
                              <w:sz w:val="56"/>
                              <w:szCs w:val="48"/>
                            </w:rPr>
                            <w:t>Family Public Housing</w:t>
                          </w:r>
                          <w:r w:rsidR="008935EC" w:rsidRPr="00646566">
                            <w:rPr>
                              <w:b/>
                              <w:bCs/>
                              <w:sz w:val="56"/>
                              <w:szCs w:val="48"/>
                            </w:rPr>
                            <w:t xml:space="preserve"> </w:t>
                          </w:r>
                        </w:p>
                        <w:p w14:paraId="697865B3" w14:textId="496E77DC" w:rsidR="008935EC" w:rsidRDefault="008935EC" w:rsidP="00AE6009">
                          <w:pPr>
                            <w:spacing w:line="360" w:lineRule="auto"/>
                            <w:jc w:val="center"/>
                            <w:rPr>
                              <w:b/>
                              <w:bCs/>
                              <w:sz w:val="56"/>
                              <w:szCs w:val="48"/>
                            </w:rPr>
                          </w:pPr>
                          <w:r w:rsidRPr="00646566">
                            <w:rPr>
                              <w:b/>
                              <w:bCs/>
                              <w:sz w:val="56"/>
                              <w:szCs w:val="48"/>
                            </w:rPr>
                            <w:t>Renovation Project</w:t>
                          </w:r>
                        </w:p>
                        <w:p w14:paraId="3E63AD1E" w14:textId="2A314972" w:rsidR="004D1ED4" w:rsidRDefault="00977A9D" w:rsidP="00AE6009">
                          <w:pPr>
                            <w:spacing w:line="360" w:lineRule="auto"/>
                            <w:jc w:val="center"/>
                            <w:rPr>
                              <w:b/>
                              <w:bCs/>
                              <w:i/>
                              <w:sz w:val="36"/>
                              <w:szCs w:val="32"/>
                            </w:rPr>
                          </w:pPr>
                          <w:r w:rsidRPr="00646566">
                            <w:rPr>
                              <w:b/>
                              <w:bCs/>
                              <w:i/>
                              <w:sz w:val="36"/>
                              <w:szCs w:val="32"/>
                            </w:rPr>
                            <w:t xml:space="preserve">Resident Packet #1 </w:t>
                          </w:r>
                        </w:p>
                        <w:p w14:paraId="083B23E4" w14:textId="6852751C" w:rsidR="00977A9D" w:rsidRPr="00646566" w:rsidRDefault="00977A9D" w:rsidP="00AE6009">
                          <w:pPr>
                            <w:spacing w:line="360" w:lineRule="auto"/>
                            <w:jc w:val="center"/>
                            <w:rPr>
                              <w:b/>
                              <w:bCs/>
                              <w:i/>
                              <w:sz w:val="52"/>
                              <w:szCs w:val="48"/>
                            </w:rPr>
                          </w:pPr>
                          <w:r w:rsidRPr="00646566">
                            <w:rPr>
                              <w:b/>
                              <w:bCs/>
                              <w:i/>
                              <w:sz w:val="36"/>
                              <w:szCs w:val="32"/>
                            </w:rPr>
                            <w:t>Introduction to the Project</w:t>
                          </w:r>
                          <w:r w:rsidR="004D1ED4">
                            <w:rPr>
                              <w:b/>
                              <w:bCs/>
                              <w:i/>
                              <w:sz w:val="36"/>
                              <w:szCs w:val="32"/>
                            </w:rPr>
                            <w:t xml:space="preserve"> and Relocation Preparation</w:t>
                          </w:r>
                        </w:p>
                      </w:txbxContent>
                    </v:textbox>
                    <w10:wrap type="square"/>
                  </v:shape>
                </w:pict>
              </mc:Fallback>
            </mc:AlternateContent>
          </w:r>
          <w:r w:rsidR="00BC2771">
            <w:rPr>
              <w:noProof/>
            </w:rPr>
            <w:drawing>
              <wp:anchor distT="0" distB="0" distL="114300" distR="114300" simplePos="0" relativeHeight="251682816" behindDoc="1" locked="0" layoutInCell="1" allowOverlap="1" wp14:anchorId="30554384" wp14:editId="500070B7">
                <wp:simplePos x="0" y="0"/>
                <wp:positionH relativeFrom="column">
                  <wp:posOffset>981075</wp:posOffset>
                </wp:positionH>
                <wp:positionV relativeFrom="paragraph">
                  <wp:posOffset>2295525</wp:posOffset>
                </wp:positionV>
                <wp:extent cx="3995420" cy="1461135"/>
                <wp:effectExtent l="0" t="0" r="5080" b="5715"/>
                <wp:wrapTight wrapText="bothSides">
                  <wp:wrapPolygon edited="0">
                    <wp:start x="0" y="0"/>
                    <wp:lineTo x="0" y="21403"/>
                    <wp:lineTo x="21524" y="21403"/>
                    <wp:lineTo x="21524" y="0"/>
                    <wp:lineTo x="0" y="0"/>
                  </wp:wrapPolygon>
                </wp:wrapTight>
                <wp:docPr id="4" name="Picture 1" descr="A row of colorful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row of colorful houses&#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 t="17083" r="1844" b="18855"/>
                        <a:stretch/>
                      </pic:blipFill>
                      <pic:spPr bwMode="auto">
                        <a:xfrm>
                          <a:off x="0" y="0"/>
                          <a:ext cx="3995420" cy="1461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562A5F" w14:textId="467D8298" w:rsidR="008935EC" w:rsidRDefault="008935EC"/>
        <w:p w14:paraId="4E8018AD" w14:textId="5ACA064A" w:rsidR="008935EC" w:rsidRDefault="008935EC"/>
        <w:p w14:paraId="54A1667B" w14:textId="08848B67" w:rsidR="008935EC" w:rsidRDefault="008935EC"/>
        <w:p w14:paraId="72DA7248" w14:textId="5FE49800" w:rsidR="001D036D" w:rsidRDefault="00BC2771">
          <w:r>
            <w:rPr>
              <w:noProof/>
            </w:rPr>
            <mc:AlternateContent>
              <mc:Choice Requires="wps">
                <w:drawing>
                  <wp:anchor distT="45720" distB="45720" distL="114300" distR="114300" simplePos="0" relativeHeight="251671552" behindDoc="0" locked="0" layoutInCell="1" allowOverlap="1" wp14:anchorId="06A7C6E0" wp14:editId="2DC08409">
                    <wp:simplePos x="0" y="0"/>
                    <wp:positionH relativeFrom="column">
                      <wp:posOffset>-238125</wp:posOffset>
                    </wp:positionH>
                    <wp:positionV relativeFrom="paragraph">
                      <wp:posOffset>328295</wp:posOffset>
                    </wp:positionV>
                    <wp:extent cx="2809875" cy="3228975"/>
                    <wp:effectExtent l="0" t="0" r="28575" b="28575"/>
                    <wp:wrapSquare wrapText="bothSides"/>
                    <wp:docPr id="1897738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3228975"/>
                            </a:xfrm>
                            <a:prstGeom prst="rect">
                              <a:avLst/>
                            </a:prstGeom>
                            <a:solidFill>
                              <a:srgbClr val="FFFFFF"/>
                            </a:solidFill>
                            <a:ln w="9525">
                              <a:solidFill>
                                <a:srgbClr val="000000"/>
                              </a:solidFill>
                              <a:miter lim="800000"/>
                              <a:headEnd/>
                              <a:tailEnd/>
                            </a:ln>
                          </wps:spPr>
                          <wps:txbx>
                            <w:txbxContent>
                              <w:p w14:paraId="1994C455" w14:textId="40C65B0C" w:rsidR="008935EC" w:rsidRPr="007A4164" w:rsidRDefault="00977A9D" w:rsidP="008935EC">
                                <w:pPr>
                                  <w:rPr>
                                    <w:b/>
                                    <w:bCs/>
                                    <w:sz w:val="32"/>
                                    <w:szCs w:val="32"/>
                                  </w:rPr>
                                </w:pPr>
                                <w:r>
                                  <w:rPr>
                                    <w:b/>
                                    <w:bCs/>
                                    <w:sz w:val="32"/>
                                    <w:szCs w:val="32"/>
                                  </w:rPr>
                                  <w:t>What’s in this Packet</w:t>
                                </w:r>
                                <w:r w:rsidR="00646566">
                                  <w:rPr>
                                    <w:b/>
                                    <w:bCs/>
                                    <w:sz w:val="32"/>
                                    <w:szCs w:val="32"/>
                                  </w:rPr>
                                  <w:t>?</w:t>
                                </w:r>
                              </w:p>
                              <w:p w14:paraId="620C76A0" w14:textId="6B44BD0E" w:rsidR="008935EC" w:rsidRPr="00C3129C" w:rsidRDefault="008935EC" w:rsidP="00C3129C">
                                <w:pPr>
                                  <w:rPr>
                                    <w:sz w:val="28"/>
                                    <w:szCs w:val="24"/>
                                  </w:rPr>
                                </w:pPr>
                                <w:r w:rsidRPr="00C3129C">
                                  <w:rPr>
                                    <w:sz w:val="28"/>
                                    <w:szCs w:val="24"/>
                                  </w:rPr>
                                  <w:t>Background of the Projec</w:t>
                                </w:r>
                                <w:r w:rsidR="007A4164" w:rsidRPr="00C3129C">
                                  <w:rPr>
                                    <w:sz w:val="28"/>
                                    <w:szCs w:val="24"/>
                                  </w:rPr>
                                  <w:t>t</w:t>
                                </w:r>
                                <w:r w:rsidR="00C3129C" w:rsidRPr="00C3129C">
                                  <w:rPr>
                                    <w:sz w:val="28"/>
                                    <w:szCs w:val="24"/>
                                  </w:rPr>
                                  <w:t xml:space="preserve"> </w:t>
                                </w:r>
                              </w:p>
                              <w:p w14:paraId="132FB02B" w14:textId="0016FC88" w:rsidR="008935EC" w:rsidRPr="00646566" w:rsidRDefault="008935EC" w:rsidP="008935EC">
                                <w:pPr>
                                  <w:rPr>
                                    <w:sz w:val="28"/>
                                    <w:szCs w:val="24"/>
                                  </w:rPr>
                                </w:pPr>
                                <w:r w:rsidRPr="00646566">
                                  <w:rPr>
                                    <w:sz w:val="28"/>
                                    <w:szCs w:val="24"/>
                                  </w:rPr>
                                  <w:t>Scope of Wor</w:t>
                                </w:r>
                                <w:r w:rsidR="007A4164" w:rsidRPr="00646566">
                                  <w:rPr>
                                    <w:sz w:val="28"/>
                                    <w:szCs w:val="24"/>
                                  </w:rPr>
                                  <w:t>k</w:t>
                                </w:r>
                              </w:p>
                              <w:p w14:paraId="27862582" w14:textId="51712F8A" w:rsidR="008935EC" w:rsidRPr="00DA37D7" w:rsidRDefault="008935EC" w:rsidP="008935EC">
                                <w:pPr>
                                  <w:rPr>
                                    <w:sz w:val="28"/>
                                    <w:szCs w:val="24"/>
                                  </w:rPr>
                                </w:pPr>
                                <w:r w:rsidRPr="00DA37D7">
                                  <w:rPr>
                                    <w:sz w:val="28"/>
                                    <w:szCs w:val="24"/>
                                  </w:rPr>
                                  <w:t>Expectation</w:t>
                                </w:r>
                                <w:r w:rsidR="007A4164" w:rsidRPr="00DA37D7">
                                  <w:rPr>
                                    <w:sz w:val="28"/>
                                    <w:szCs w:val="24"/>
                                  </w:rPr>
                                  <w:t>s</w:t>
                                </w:r>
                                <w:r w:rsidR="00C207CE" w:rsidRPr="00DA37D7">
                                  <w:rPr>
                                    <w:sz w:val="28"/>
                                    <w:szCs w:val="24"/>
                                  </w:rPr>
                                  <w:t xml:space="preserve"> of </w:t>
                                </w:r>
                                <w:r w:rsidR="00B81DA7" w:rsidRPr="00DA37D7">
                                  <w:rPr>
                                    <w:sz w:val="28"/>
                                    <w:szCs w:val="24"/>
                                  </w:rPr>
                                  <w:t>Residents</w:t>
                                </w:r>
                              </w:p>
                              <w:p w14:paraId="4F4552CA" w14:textId="605C8812" w:rsidR="00D5596B" w:rsidRPr="00646566" w:rsidRDefault="004D1ED4" w:rsidP="008935EC">
                                <w:pPr>
                                  <w:rPr>
                                    <w:sz w:val="28"/>
                                    <w:szCs w:val="24"/>
                                  </w:rPr>
                                </w:pPr>
                                <w:r>
                                  <w:rPr>
                                    <w:sz w:val="28"/>
                                    <w:szCs w:val="24"/>
                                  </w:rPr>
                                  <w:t>Relocation Preparation and Options</w:t>
                                </w:r>
                              </w:p>
                              <w:p w14:paraId="57B20032" w14:textId="77777777" w:rsidR="00791AA6" w:rsidRDefault="00791AA6" w:rsidP="00791AA6">
                                <w:pPr>
                                  <w:rPr>
                                    <w:sz w:val="28"/>
                                    <w:szCs w:val="24"/>
                                  </w:rPr>
                                </w:pPr>
                                <w:r>
                                  <w:rPr>
                                    <w:sz w:val="28"/>
                                    <w:szCs w:val="24"/>
                                  </w:rPr>
                                  <w:t xml:space="preserve">Frequently Asked </w:t>
                                </w:r>
                                <w:r w:rsidRPr="00646566">
                                  <w:rPr>
                                    <w:sz w:val="28"/>
                                    <w:szCs w:val="24"/>
                                  </w:rPr>
                                  <w:t>Questions</w:t>
                                </w:r>
                              </w:p>
                              <w:p w14:paraId="0A80D4FF" w14:textId="3A59B28C" w:rsidR="008935EC" w:rsidRDefault="008935EC" w:rsidP="008935EC"/>
                              <w:p w14:paraId="5F413F09" w14:textId="4029AB13" w:rsidR="008935EC" w:rsidRDefault="008935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A7C6E0" id="_x0000_t202" coordsize="21600,21600" o:spt="202" path="m,l,21600r21600,l21600,xe">
                    <v:stroke joinstyle="miter"/>
                    <v:path gradientshapeok="t" o:connecttype="rect"/>
                  </v:shapetype>
                  <v:shape id="_x0000_s1027" type="#_x0000_t202" style="position:absolute;margin-left:-18.75pt;margin-top:25.85pt;width:221.25pt;height:254.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">
                    <v:textbox>
                      <w:txbxContent>
                        <w:p w14:paraId="1994C455" w14:textId="40C65B0C" w:rsidR="008935EC" w:rsidRPr="007A4164" w:rsidRDefault="00977A9D" w:rsidP="008935EC">
                          <w:pPr>
                            <w:rPr>
                              <w:b/>
                              <w:bCs/>
                              <w:sz w:val="32"/>
                              <w:szCs w:val="32"/>
                            </w:rPr>
                          </w:pPr>
                          <w:r>
                            <w:rPr>
                              <w:b/>
                              <w:bCs/>
                              <w:sz w:val="32"/>
                              <w:szCs w:val="32"/>
                            </w:rPr>
                            <w:t>What’s in this Packet</w:t>
                          </w:r>
                          <w:r w:rsidR="00646566">
                            <w:rPr>
                              <w:b/>
                              <w:bCs/>
                              <w:sz w:val="32"/>
                              <w:szCs w:val="32"/>
                            </w:rPr>
                            <w:t>?</w:t>
                          </w:r>
                        </w:p>
                        <w:p w14:paraId="620C76A0" w14:textId="6B44BD0E" w:rsidR="008935EC" w:rsidRPr="00C3129C" w:rsidRDefault="008935EC" w:rsidP="00C3129C">
                          <w:pPr>
                            <w:rPr>
                              <w:sz w:val="28"/>
                              <w:szCs w:val="24"/>
                            </w:rPr>
                          </w:pPr>
                          <w:r w:rsidRPr="00C3129C">
                            <w:rPr>
                              <w:sz w:val="28"/>
                              <w:szCs w:val="24"/>
                            </w:rPr>
                            <w:t>Background of the Projec</w:t>
                          </w:r>
                          <w:r w:rsidR="007A4164" w:rsidRPr="00C3129C">
                            <w:rPr>
                              <w:sz w:val="28"/>
                              <w:szCs w:val="24"/>
                            </w:rPr>
                            <w:t>t</w:t>
                          </w:r>
                          <w:r w:rsidR="00C3129C" w:rsidRPr="00C3129C">
                            <w:rPr>
                              <w:sz w:val="28"/>
                              <w:szCs w:val="24"/>
                            </w:rPr>
                            <w:t xml:space="preserve"> </w:t>
                          </w:r>
                        </w:p>
                        <w:p w14:paraId="132FB02B" w14:textId="0016FC88" w:rsidR="008935EC" w:rsidRPr="00646566" w:rsidRDefault="008935EC" w:rsidP="008935EC">
                          <w:pPr>
                            <w:rPr>
                              <w:sz w:val="28"/>
                              <w:szCs w:val="24"/>
                            </w:rPr>
                          </w:pPr>
                          <w:r w:rsidRPr="00646566">
                            <w:rPr>
                              <w:sz w:val="28"/>
                              <w:szCs w:val="24"/>
                            </w:rPr>
                            <w:t>Scope of Wor</w:t>
                          </w:r>
                          <w:r w:rsidR="007A4164" w:rsidRPr="00646566">
                            <w:rPr>
                              <w:sz w:val="28"/>
                              <w:szCs w:val="24"/>
                            </w:rPr>
                            <w:t>k</w:t>
                          </w:r>
                        </w:p>
                        <w:p w14:paraId="27862582" w14:textId="51712F8A" w:rsidR="008935EC" w:rsidRPr="00DA37D7" w:rsidRDefault="008935EC" w:rsidP="008935EC">
                          <w:pPr>
                            <w:rPr>
                              <w:sz w:val="28"/>
                              <w:szCs w:val="24"/>
                            </w:rPr>
                          </w:pPr>
                          <w:r w:rsidRPr="00DA37D7">
                            <w:rPr>
                              <w:sz w:val="28"/>
                              <w:szCs w:val="24"/>
                            </w:rPr>
                            <w:t>Expectation</w:t>
                          </w:r>
                          <w:r w:rsidR="007A4164" w:rsidRPr="00DA37D7">
                            <w:rPr>
                              <w:sz w:val="28"/>
                              <w:szCs w:val="24"/>
                            </w:rPr>
                            <w:t>s</w:t>
                          </w:r>
                          <w:r w:rsidR="00C207CE" w:rsidRPr="00DA37D7">
                            <w:rPr>
                              <w:sz w:val="28"/>
                              <w:szCs w:val="24"/>
                            </w:rPr>
                            <w:t xml:space="preserve"> of </w:t>
                          </w:r>
                          <w:r w:rsidR="00B81DA7" w:rsidRPr="00DA37D7">
                            <w:rPr>
                              <w:sz w:val="28"/>
                              <w:szCs w:val="24"/>
                            </w:rPr>
                            <w:t>Residents</w:t>
                          </w:r>
                        </w:p>
                        <w:p w14:paraId="4F4552CA" w14:textId="605C8812" w:rsidR="00D5596B" w:rsidRPr="00646566" w:rsidRDefault="004D1ED4" w:rsidP="008935EC">
                          <w:pPr>
                            <w:rPr>
                              <w:sz w:val="28"/>
                              <w:szCs w:val="24"/>
                            </w:rPr>
                          </w:pPr>
                          <w:r>
                            <w:rPr>
                              <w:sz w:val="28"/>
                              <w:szCs w:val="24"/>
                            </w:rPr>
                            <w:t>Relocation Preparation and Options</w:t>
                          </w:r>
                        </w:p>
                        <w:p w14:paraId="57B20032" w14:textId="77777777" w:rsidR="00791AA6" w:rsidRDefault="00791AA6" w:rsidP="00791AA6">
                          <w:pPr>
                            <w:rPr>
                              <w:sz w:val="28"/>
                              <w:szCs w:val="24"/>
                            </w:rPr>
                          </w:pPr>
                          <w:r>
                            <w:rPr>
                              <w:sz w:val="28"/>
                              <w:szCs w:val="24"/>
                            </w:rPr>
                            <w:t xml:space="preserve">Frequently Asked </w:t>
                          </w:r>
                          <w:r w:rsidRPr="00646566">
                            <w:rPr>
                              <w:sz w:val="28"/>
                              <w:szCs w:val="24"/>
                            </w:rPr>
                            <w:t>Questions</w:t>
                          </w:r>
                        </w:p>
                        <w:p w14:paraId="0A80D4FF" w14:textId="3A59B28C" w:rsidR="008935EC" w:rsidRDefault="008935EC" w:rsidP="008935EC"/>
                        <w:p w14:paraId="5F413F09" w14:textId="4029AB13" w:rsidR="008935EC" w:rsidRDefault="008935EC"/>
                      </w:txbxContent>
                    </v:textbox>
                    <w10:wrap type="square"/>
                  </v:shape>
                </w:pict>
              </mc:Fallback>
            </mc:AlternateContent>
          </w:r>
          <w:r w:rsidR="00FF1A2E" w:rsidRPr="008935EC">
            <w:rPr>
              <w:b/>
              <w:bCs/>
              <w:noProof/>
              <w:sz w:val="24"/>
              <w:szCs w:val="24"/>
            </w:rPr>
            <mc:AlternateContent>
              <mc:Choice Requires="wps">
                <w:drawing>
                  <wp:anchor distT="45720" distB="45720" distL="114300" distR="114300" simplePos="0" relativeHeight="251673600" behindDoc="0" locked="0" layoutInCell="1" allowOverlap="1" wp14:anchorId="210DE3E7" wp14:editId="4E55CFE9">
                    <wp:simplePos x="0" y="0"/>
                    <wp:positionH relativeFrom="column">
                      <wp:posOffset>2933700</wp:posOffset>
                    </wp:positionH>
                    <wp:positionV relativeFrom="paragraph">
                      <wp:posOffset>328295</wp:posOffset>
                    </wp:positionV>
                    <wp:extent cx="3314700" cy="3533775"/>
                    <wp:effectExtent l="0" t="0" r="0" b="9525"/>
                    <wp:wrapSquare wrapText="bothSides"/>
                    <wp:docPr id="603406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3533775"/>
                            </a:xfrm>
                            <a:prstGeom prst="rect">
                              <a:avLst/>
                            </a:prstGeom>
                            <a:solidFill>
                              <a:srgbClr val="FFFFFF"/>
                            </a:solidFill>
                            <a:ln w="9525">
                              <a:noFill/>
                              <a:miter lim="800000"/>
                              <a:headEnd/>
                              <a:tailEnd/>
                            </a:ln>
                          </wps:spPr>
                          <wps:txbx>
                            <w:txbxContent>
                              <w:p w14:paraId="52465E8F" w14:textId="7CFA7279" w:rsidR="008935EC" w:rsidRDefault="00FF1A2E" w:rsidP="007A4164">
                                <w:pPr>
                                  <w:jc w:val="center"/>
                                  <w:rPr>
                                    <w:b/>
                                    <w:bCs/>
                                    <w:i/>
                                    <w:sz w:val="28"/>
                                    <w:szCs w:val="24"/>
                                  </w:rPr>
                                </w:pPr>
                                <w:r>
                                  <w:rPr>
                                    <w:b/>
                                    <w:bCs/>
                                    <w:i/>
                                    <w:sz w:val="28"/>
                                    <w:szCs w:val="24"/>
                                  </w:rPr>
                                  <w:t>For this project to go as quickly and smoothly as possible, i</w:t>
                                </w:r>
                                <w:r w:rsidR="008935EC" w:rsidRPr="00E342BC">
                                  <w:rPr>
                                    <w:b/>
                                    <w:bCs/>
                                    <w:i/>
                                    <w:sz w:val="28"/>
                                    <w:szCs w:val="24"/>
                                  </w:rPr>
                                  <w:t>t is very important that you cooperate with the HRA staff and contractors.</w:t>
                                </w:r>
                              </w:p>
                              <w:p w14:paraId="2429A148" w14:textId="77777777" w:rsidR="00155689" w:rsidRPr="00E342BC" w:rsidRDefault="00155689" w:rsidP="007A4164">
                                <w:pPr>
                                  <w:jc w:val="center"/>
                                  <w:rPr>
                                    <w:b/>
                                    <w:bCs/>
                                    <w:i/>
                                    <w:sz w:val="28"/>
                                    <w:szCs w:val="24"/>
                                  </w:rPr>
                                </w:pPr>
                              </w:p>
                              <w:p w14:paraId="70A67714" w14:textId="77777777" w:rsidR="008935EC" w:rsidRPr="00E342BC" w:rsidRDefault="008935EC" w:rsidP="007A4164">
                                <w:pPr>
                                  <w:jc w:val="center"/>
                                  <w:rPr>
                                    <w:b/>
                                    <w:bCs/>
                                    <w:i/>
                                    <w:sz w:val="28"/>
                                    <w:szCs w:val="24"/>
                                  </w:rPr>
                                </w:pPr>
                                <w:r w:rsidRPr="00E342BC">
                                  <w:rPr>
                                    <w:b/>
                                    <w:bCs/>
                                    <w:i/>
                                    <w:sz w:val="28"/>
                                    <w:szCs w:val="24"/>
                                  </w:rPr>
                                  <w:t>Please follow the guidelines and instructions provided.</w:t>
                                </w:r>
                              </w:p>
                              <w:p w14:paraId="2618285F" w14:textId="2F155C4D" w:rsidR="008935EC" w:rsidRDefault="008935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0DE3E7" id="_x0000_s1028" type="#_x0000_t202" style="position:absolute;margin-left:231pt;margin-top:25.85pt;width:261pt;height:278.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" stroked="f">
                    <v:textbox>
                      <w:txbxContent>
                        <w:p w14:paraId="52465E8F" w14:textId="7CFA7279" w:rsidR="008935EC" w:rsidRDefault="00FF1A2E" w:rsidP="007A4164">
                          <w:pPr>
                            <w:jc w:val="center"/>
                            <w:rPr>
                              <w:b/>
                              <w:bCs/>
                              <w:i/>
                              <w:sz w:val="28"/>
                              <w:szCs w:val="24"/>
                            </w:rPr>
                          </w:pPr>
                          <w:r>
                            <w:rPr>
                              <w:b/>
                              <w:bCs/>
                              <w:i/>
                              <w:sz w:val="28"/>
                              <w:szCs w:val="24"/>
                            </w:rPr>
                            <w:t>For this project to go as quickly and smoothly as possible, i</w:t>
                          </w:r>
                          <w:r w:rsidR="008935EC" w:rsidRPr="00E342BC">
                            <w:rPr>
                              <w:b/>
                              <w:bCs/>
                              <w:i/>
                              <w:sz w:val="28"/>
                              <w:szCs w:val="24"/>
                            </w:rPr>
                            <w:t>t is very important that you cooperate with the HRA staff and contractors.</w:t>
                          </w:r>
                        </w:p>
                        <w:p w14:paraId="2429A148" w14:textId="77777777" w:rsidR="00155689" w:rsidRPr="00E342BC" w:rsidRDefault="00155689" w:rsidP="007A4164">
                          <w:pPr>
                            <w:jc w:val="center"/>
                            <w:rPr>
                              <w:b/>
                              <w:bCs/>
                              <w:i/>
                              <w:sz w:val="28"/>
                              <w:szCs w:val="24"/>
                            </w:rPr>
                          </w:pPr>
                        </w:p>
                        <w:p w14:paraId="70A67714" w14:textId="77777777" w:rsidR="008935EC" w:rsidRPr="00E342BC" w:rsidRDefault="008935EC" w:rsidP="007A4164">
                          <w:pPr>
                            <w:jc w:val="center"/>
                            <w:rPr>
                              <w:b/>
                              <w:bCs/>
                              <w:i/>
                              <w:sz w:val="28"/>
                              <w:szCs w:val="24"/>
                            </w:rPr>
                          </w:pPr>
                          <w:r w:rsidRPr="00E342BC">
                            <w:rPr>
                              <w:b/>
                              <w:bCs/>
                              <w:i/>
                              <w:sz w:val="28"/>
                              <w:szCs w:val="24"/>
                            </w:rPr>
                            <w:t>Please follow the guidelines and instructions provided.</w:t>
                          </w:r>
                        </w:p>
                        <w:p w14:paraId="2618285F" w14:textId="2F155C4D" w:rsidR="008935EC" w:rsidRDefault="008935EC"/>
                      </w:txbxContent>
                    </v:textbox>
                    <w10:wrap type="square"/>
                  </v:shape>
                </w:pict>
              </mc:Fallback>
            </mc:AlternateContent>
          </w:r>
          <w:r w:rsidR="00C2147E">
            <w:rPr>
              <w:noProof/>
            </w:rPr>
            <mc:AlternateContent>
              <mc:Choice Requires="wps">
                <w:drawing>
                  <wp:anchor distT="0" distB="0" distL="114300" distR="114300" simplePos="0" relativeHeight="251661312" behindDoc="0" locked="0" layoutInCell="1" allowOverlap="1" wp14:anchorId="00717302" wp14:editId="58FF7E80">
                    <wp:simplePos x="0" y="0"/>
                    <wp:positionH relativeFrom="page">
                      <wp:posOffset>276225</wp:posOffset>
                    </wp:positionH>
                    <wp:positionV relativeFrom="page">
                      <wp:posOffset>9020175</wp:posOffset>
                    </wp:positionV>
                    <wp:extent cx="7315200" cy="561975"/>
                    <wp:effectExtent l="0" t="0" r="0" b="9525"/>
                    <wp:wrapSquare wrapText="bothSides"/>
                    <wp:docPr id="153" name="Text Box 53"/>
                    <wp:cNvGraphicFramePr/>
                    <a:graphic xmlns:a="http://schemas.openxmlformats.org/drawingml/2006/main">
                      <a:graphicData uri="http://schemas.microsoft.com/office/word/2010/wordprocessingShape">
                        <wps:wsp>
                          <wps:cNvSpPr txBox="1"/>
                          <wps:spPr>
                            <a:xfrm>
                              <a:off x="0" y="0"/>
                              <a:ext cx="7315200"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595959" w:themeColor="text1" w:themeTint="A6"/>
                                    <w:sz w:val="28"/>
                                    <w:szCs w:val="24"/>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66BD69D9" w14:textId="2304EFC2" w:rsidR="001D036D" w:rsidRPr="00646566" w:rsidRDefault="001C3EE0">
                                    <w:pPr>
                                      <w:pStyle w:val="NoSpacing"/>
                                      <w:jc w:val="right"/>
                                      <w:rPr>
                                        <w:b/>
                                        <w:bCs/>
                                        <w:color w:val="595959" w:themeColor="text1" w:themeTint="A6"/>
                                        <w:sz w:val="28"/>
                                        <w:szCs w:val="24"/>
                                      </w:rPr>
                                    </w:pPr>
                                    <w:r w:rsidRPr="00646566">
                                      <w:rPr>
                                        <w:b/>
                                        <w:bCs/>
                                        <w:color w:val="595959" w:themeColor="text1" w:themeTint="A6"/>
                                        <w:sz w:val="28"/>
                                        <w:szCs w:val="24"/>
                                      </w:rPr>
                                      <w:t>Red Wing Housing and Redevelopment Authority</w:t>
                                    </w:r>
                                    <w:r w:rsidR="00B64D60" w:rsidRPr="00646566">
                                      <w:rPr>
                                        <w:b/>
                                        <w:bCs/>
                                        <w:color w:val="595959" w:themeColor="text1" w:themeTint="A6"/>
                                        <w:sz w:val="28"/>
                                        <w:szCs w:val="24"/>
                                      </w:rPr>
                                      <w:br/>
                                    </w:r>
                                    <w:r w:rsidR="004D1ED4">
                                      <w:rPr>
                                        <w:b/>
                                        <w:bCs/>
                                        <w:color w:val="595959" w:themeColor="text1" w:themeTint="A6"/>
                                        <w:sz w:val="28"/>
                                        <w:szCs w:val="24"/>
                                      </w:rPr>
                                      <w:t>October</w:t>
                                    </w:r>
                                    <w:r w:rsidR="00B64D60" w:rsidRPr="00646566">
                                      <w:rPr>
                                        <w:b/>
                                        <w:bCs/>
                                        <w:color w:val="595959" w:themeColor="text1" w:themeTint="A6"/>
                                        <w:sz w:val="28"/>
                                        <w:szCs w:val="24"/>
                                      </w:rPr>
                                      <w:t xml:space="preserve"> 2026</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717302" id="Text Box 53" o:spid="_x0000_s1029" type="#_x0000_t202" style="position:absolute;margin-left:21.75pt;margin-top:710.25pt;width:8in;height:44.25pt;z-index:251661312;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" filled="f" stroked="f" strokeweight=".5pt">
                    <v:textbox inset="126pt,0,54pt,0">
                      <w:txbxContent>
                        <w:sdt>
                          <w:sdtPr>
                            <w:rPr>
                              <w:b/>
                              <w:bCs/>
                              <w:color w:val="595959" w:themeColor="text1" w:themeTint="A6"/>
                              <w:sz w:val="28"/>
                              <w:szCs w:val="24"/>
                            </w:rPr>
                            <w:alias w:val="Abstract"/>
                            <w:tag w:val=""/>
                            <w:id w:val="1375273687"/>
                            <w:dataBinding w:prefixMappings="xmlns:ns0='http://schemas.microsoft.com/office/2006/coverPageProps' " w:xpath="/ns0:CoverPageProperties[1]/ns0:Abstract[1]" w:storeItemID="{55AF091B-3C7A-41E3-B477-F2FDAA23CFDA}"/>
                            <w:text w:multiLine="1"/>
                          </w:sdtPr>
                          <w:sdtContent>
                            <w:p w14:paraId="66BD69D9" w14:textId="2304EFC2" w:rsidR="001D036D" w:rsidRPr="00646566" w:rsidRDefault="001C3EE0">
                              <w:pPr>
                                <w:pStyle w:val="NoSpacing"/>
                                <w:jc w:val="right"/>
                                <w:rPr>
                                  <w:b/>
                                  <w:bCs/>
                                  <w:color w:val="595959" w:themeColor="text1" w:themeTint="A6"/>
                                  <w:sz w:val="28"/>
                                  <w:szCs w:val="24"/>
                                </w:rPr>
                              </w:pPr>
                              <w:r w:rsidRPr="00646566">
                                <w:rPr>
                                  <w:b/>
                                  <w:bCs/>
                                  <w:color w:val="595959" w:themeColor="text1" w:themeTint="A6"/>
                                  <w:sz w:val="28"/>
                                  <w:szCs w:val="24"/>
                                </w:rPr>
                                <w:t>Red Wing Housing and Redevelopment Authority</w:t>
                              </w:r>
                              <w:r w:rsidR="00B64D60" w:rsidRPr="00646566">
                                <w:rPr>
                                  <w:b/>
                                  <w:bCs/>
                                  <w:color w:val="595959" w:themeColor="text1" w:themeTint="A6"/>
                                  <w:sz w:val="28"/>
                                  <w:szCs w:val="24"/>
                                </w:rPr>
                                <w:br/>
                              </w:r>
                              <w:r w:rsidR="004D1ED4">
                                <w:rPr>
                                  <w:b/>
                                  <w:bCs/>
                                  <w:color w:val="595959" w:themeColor="text1" w:themeTint="A6"/>
                                  <w:sz w:val="28"/>
                                  <w:szCs w:val="24"/>
                                </w:rPr>
                                <w:t>October</w:t>
                              </w:r>
                              <w:r w:rsidR="00B64D60" w:rsidRPr="00646566">
                                <w:rPr>
                                  <w:b/>
                                  <w:bCs/>
                                  <w:color w:val="595959" w:themeColor="text1" w:themeTint="A6"/>
                                  <w:sz w:val="28"/>
                                  <w:szCs w:val="24"/>
                                </w:rPr>
                                <w:t xml:space="preserve"> 2026</w:t>
                              </w:r>
                            </w:p>
                          </w:sdtContent>
                        </w:sdt>
                      </w:txbxContent>
                    </v:textbox>
                    <w10:wrap type="square" anchorx="page" anchory="page"/>
                  </v:shape>
                </w:pict>
              </mc:Fallback>
            </mc:AlternateContent>
          </w:r>
          <w:r w:rsidR="001D036D">
            <w:br w:type="page"/>
          </w:r>
        </w:p>
      </w:sdtContent>
    </w:sdt>
    <w:p w14:paraId="156BA1F3" w14:textId="12DCBC8F" w:rsidR="004842E4" w:rsidRPr="00D04913" w:rsidRDefault="00433636">
      <w:pPr>
        <w:rPr>
          <w:b/>
          <w:bCs/>
          <w:sz w:val="32"/>
          <w:szCs w:val="28"/>
          <w:u w:val="single"/>
        </w:rPr>
      </w:pPr>
      <w:r w:rsidRPr="00D04913">
        <w:rPr>
          <w:b/>
          <w:bCs/>
          <w:sz w:val="32"/>
          <w:szCs w:val="28"/>
          <w:u w:val="single"/>
        </w:rPr>
        <w:lastRenderedPageBreak/>
        <w:t>Background of the Project</w:t>
      </w:r>
    </w:p>
    <w:p w14:paraId="54B88019" w14:textId="759901AD" w:rsidR="00D04913" w:rsidRDefault="009B4C2A" w:rsidP="00243DB3">
      <w:pPr>
        <w:spacing w:line="360" w:lineRule="auto"/>
        <w:rPr>
          <w:sz w:val="28"/>
          <w:szCs w:val="24"/>
        </w:rPr>
      </w:pPr>
      <w:r>
        <w:rPr>
          <w:sz w:val="28"/>
          <w:szCs w:val="24"/>
        </w:rPr>
        <w:t>Deer Run, Pioneer Place, and Featherstone Town Homes were</w:t>
      </w:r>
      <w:r w:rsidR="00D04913">
        <w:rPr>
          <w:sz w:val="28"/>
          <w:szCs w:val="24"/>
        </w:rPr>
        <w:t xml:space="preserve"> constructed in 1974. The building is part of the Public Housing program funded by the U.S. Department of Housing and Urban Development (HUD).  </w:t>
      </w:r>
    </w:p>
    <w:p w14:paraId="09E24795" w14:textId="5EFADF61" w:rsidR="004005CC" w:rsidRDefault="004005CC" w:rsidP="00243DB3">
      <w:pPr>
        <w:spacing w:line="360" w:lineRule="auto"/>
        <w:rPr>
          <w:sz w:val="28"/>
          <w:szCs w:val="24"/>
        </w:rPr>
      </w:pPr>
      <w:r>
        <w:rPr>
          <w:noProof/>
          <w:sz w:val="16"/>
          <w:szCs w:val="14"/>
        </w:rPr>
        <mc:AlternateContent>
          <mc:Choice Requires="wpg">
            <w:drawing>
              <wp:anchor distT="0" distB="0" distL="114300" distR="114300" simplePos="0" relativeHeight="251679744" behindDoc="1" locked="0" layoutInCell="1" allowOverlap="1" wp14:anchorId="22A83822" wp14:editId="5DC38B32">
                <wp:simplePos x="0" y="0"/>
                <wp:positionH relativeFrom="column">
                  <wp:posOffset>-38100</wp:posOffset>
                </wp:positionH>
                <wp:positionV relativeFrom="paragraph">
                  <wp:posOffset>66040</wp:posOffset>
                </wp:positionV>
                <wp:extent cx="1095375" cy="1638300"/>
                <wp:effectExtent l="0" t="0" r="9525" b="0"/>
                <wp:wrapTight wrapText="bothSides">
                  <wp:wrapPolygon edited="0">
                    <wp:start x="0" y="0"/>
                    <wp:lineTo x="0" y="21349"/>
                    <wp:lineTo x="21412" y="21349"/>
                    <wp:lineTo x="21412" y="0"/>
                    <wp:lineTo x="0" y="0"/>
                  </wp:wrapPolygon>
                </wp:wrapTight>
                <wp:docPr id="757113668" name="Group 3"/>
                <wp:cNvGraphicFramePr/>
                <a:graphic xmlns:a="http://schemas.openxmlformats.org/drawingml/2006/main">
                  <a:graphicData uri="http://schemas.microsoft.com/office/word/2010/wordprocessingGroup">
                    <wpg:wgp>
                      <wpg:cNvGrpSpPr/>
                      <wpg:grpSpPr>
                        <a:xfrm>
                          <a:off x="0" y="0"/>
                          <a:ext cx="1095375" cy="1638300"/>
                          <a:chOff x="0" y="0"/>
                          <a:chExt cx="4333875" cy="6553835"/>
                        </a:xfrm>
                      </wpg:grpSpPr>
                      <pic:pic xmlns:pic="http://schemas.openxmlformats.org/drawingml/2006/picture">
                        <pic:nvPicPr>
                          <pic:cNvPr id="1263895795" name="Picture 1"/>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9"/>
                              </a:ext>
                            </a:extLst>
                          </a:blip>
                          <a:stretch>
                            <a:fillRect/>
                          </a:stretch>
                        </pic:blipFill>
                        <pic:spPr>
                          <a:xfrm>
                            <a:off x="0" y="0"/>
                            <a:ext cx="4333875" cy="6096000"/>
                          </a:xfrm>
                          <a:prstGeom prst="rect">
                            <a:avLst/>
                          </a:prstGeom>
                        </pic:spPr>
                      </pic:pic>
                      <wps:wsp>
                        <wps:cNvPr id="1306320083" name="Text Box 2"/>
                        <wps:cNvSpPr txBox="1"/>
                        <wps:spPr>
                          <a:xfrm>
                            <a:off x="0" y="6096000"/>
                            <a:ext cx="4333875" cy="457835"/>
                          </a:xfrm>
                          <a:prstGeom prst="rect">
                            <a:avLst/>
                          </a:prstGeom>
                          <a:solidFill>
                            <a:prstClr val="white"/>
                          </a:solidFill>
                          <a:ln>
                            <a:noFill/>
                          </a:ln>
                        </wps:spPr>
                        <wps:txbx>
                          <w:txbxContent>
                            <w:p w14:paraId="7551C0E7" w14:textId="19CCF86F" w:rsidR="00D1116D" w:rsidRPr="00D1116D" w:rsidRDefault="006828F8" w:rsidP="00D1116D">
                              <w:pPr>
                                <w:rPr>
                                  <w:sz w:val="18"/>
                                  <w:szCs w:val="18"/>
                                </w:rPr>
                              </w:pPr>
                              <w:hyperlink r:id="rId10" w:history="1">
                                <w:r w:rsidR="00D1116D" w:rsidRPr="00D1116D">
                                  <w:rPr>
                                    <w:rStyle w:val="Hyperlink"/>
                                    <w:sz w:val="18"/>
                                    <w:szCs w:val="18"/>
                                  </w:rPr>
                                  <w:t>This Photo</w:t>
                                </w:r>
                              </w:hyperlink>
                              <w:r w:rsidR="00D1116D" w:rsidRPr="00D1116D">
                                <w:rPr>
                                  <w:sz w:val="18"/>
                                  <w:szCs w:val="18"/>
                                </w:rPr>
                                <w:t xml:space="preserve"> by Unknown Author is licensed under </w:t>
                              </w:r>
                              <w:hyperlink r:id="rId11" w:history="1">
                                <w:r w:rsidR="00D1116D" w:rsidRPr="00D1116D">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2A83822" id="Group 3" o:spid="_x0000_s1030" style="position:absolute;margin-left:-3pt;margin-top:5.2pt;width:86.25pt;height:129pt;z-index:-251636736" coordsize="43338,65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width:43338;height:6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">
                  <v:imagedata r:id="rId12" o:title=""/>
                  <v:path arrowok="t"/>
                </v:shape>
                <v:shape id="_x0000_s1032" type="#_x0000_t202" style="position:absolute;top:60960;width:43338;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" stroked="f">
                  <v:textbox>
                    <w:txbxContent>
                      <w:p w14:paraId="7551C0E7" w14:textId="19CCF86F" w:rsidR="00D1116D" w:rsidRPr="00D1116D" w:rsidRDefault="004005CC" w:rsidP="00D1116D">
                        <w:pPr>
                          <w:rPr>
                            <w:sz w:val="18"/>
                            <w:szCs w:val="18"/>
                          </w:rPr>
                        </w:pPr>
                        <w:hyperlink r:id="rId13" w:history="1">
                          <w:r w:rsidR="00D1116D" w:rsidRPr="00D1116D">
                            <w:rPr>
                              <w:rStyle w:val="Hyperlink"/>
                              <w:sz w:val="18"/>
                              <w:szCs w:val="18"/>
                            </w:rPr>
                            <w:t>This Photo</w:t>
                          </w:r>
                        </w:hyperlink>
                        <w:r w:rsidR="00D1116D" w:rsidRPr="00D1116D">
                          <w:rPr>
                            <w:sz w:val="18"/>
                            <w:szCs w:val="18"/>
                          </w:rPr>
                          <w:t xml:space="preserve"> by Unknown Author is licensed under </w:t>
                        </w:r>
                        <w:hyperlink r:id="rId14" w:history="1">
                          <w:r w:rsidR="00D1116D" w:rsidRPr="00D1116D">
                            <w:rPr>
                              <w:rStyle w:val="Hyperlink"/>
                              <w:sz w:val="18"/>
                              <w:szCs w:val="18"/>
                            </w:rPr>
                            <w:t>CC BY-SA</w:t>
                          </w:r>
                        </w:hyperlink>
                      </w:p>
                    </w:txbxContent>
                  </v:textbox>
                </v:shape>
                <w10:wrap type="tight"/>
              </v:group>
            </w:pict>
          </mc:Fallback>
        </mc:AlternateContent>
      </w:r>
    </w:p>
    <w:p w14:paraId="358B5E92" w14:textId="5CD7D45D" w:rsidR="00AD15B5" w:rsidRDefault="008C515B" w:rsidP="00243DB3">
      <w:pPr>
        <w:spacing w:line="360" w:lineRule="auto"/>
        <w:rPr>
          <w:sz w:val="28"/>
          <w:szCs w:val="24"/>
        </w:rPr>
      </w:pPr>
      <w:r>
        <w:rPr>
          <w:sz w:val="28"/>
          <w:szCs w:val="24"/>
        </w:rPr>
        <w:t xml:space="preserve">The Red </w:t>
      </w:r>
      <w:r w:rsidR="00C207CE" w:rsidRPr="00DA37D7">
        <w:rPr>
          <w:sz w:val="28"/>
          <w:szCs w:val="24"/>
        </w:rPr>
        <w:t xml:space="preserve">Wing HRA applied </w:t>
      </w:r>
      <w:r w:rsidR="00C207CE">
        <w:rPr>
          <w:sz w:val="28"/>
          <w:szCs w:val="24"/>
        </w:rPr>
        <w:t>for</w:t>
      </w:r>
      <w:r w:rsidR="00A10405">
        <w:rPr>
          <w:sz w:val="28"/>
          <w:szCs w:val="24"/>
        </w:rPr>
        <w:t xml:space="preserve"> and received $2,300,427 from Minnesota Housing’s 2024 POHP funding round.  The remaining costs of the project will be covered by the Capital Fund Program.  </w:t>
      </w:r>
    </w:p>
    <w:p w14:paraId="7792A5D8" w14:textId="77777777" w:rsidR="004005CC" w:rsidRPr="008C515B" w:rsidRDefault="004005CC" w:rsidP="00243DB3">
      <w:pPr>
        <w:spacing w:line="360" w:lineRule="auto"/>
        <w:rPr>
          <w:sz w:val="28"/>
          <w:szCs w:val="24"/>
        </w:rPr>
      </w:pPr>
    </w:p>
    <w:p w14:paraId="148D87B3" w14:textId="6FFF7671" w:rsidR="005E440A" w:rsidRDefault="004005CC" w:rsidP="00243DB3">
      <w:pPr>
        <w:spacing w:line="360" w:lineRule="auto"/>
        <w:rPr>
          <w:sz w:val="28"/>
          <w:szCs w:val="24"/>
        </w:rPr>
      </w:pPr>
      <w:proofErr w:type="spellStart"/>
      <w:r>
        <w:rPr>
          <w:sz w:val="28"/>
          <w:szCs w:val="24"/>
        </w:rPr>
        <w:t>Frerich’s</w:t>
      </w:r>
      <w:proofErr w:type="spellEnd"/>
      <w:r>
        <w:rPr>
          <w:sz w:val="28"/>
          <w:szCs w:val="24"/>
        </w:rPr>
        <w:t xml:space="preserve"> Construction won the bid to serve as the general contractor for this project. HRA staff have been working with them on the construction schedule and on what is required of residents to complete this project.  </w:t>
      </w:r>
    </w:p>
    <w:p w14:paraId="7C5378BC" w14:textId="76A64767" w:rsidR="00DF0332" w:rsidRDefault="00DF0332" w:rsidP="00243DB3">
      <w:pPr>
        <w:spacing w:line="360" w:lineRule="auto"/>
        <w:rPr>
          <w:sz w:val="16"/>
          <w:szCs w:val="14"/>
        </w:rPr>
      </w:pPr>
    </w:p>
    <w:p w14:paraId="2C682B60" w14:textId="600F2D59" w:rsidR="00433636" w:rsidRPr="003B6F7C" w:rsidRDefault="00433636" w:rsidP="00243DB3">
      <w:pPr>
        <w:spacing w:line="360" w:lineRule="auto"/>
        <w:rPr>
          <w:b/>
          <w:bCs/>
          <w:sz w:val="28"/>
          <w:szCs w:val="28"/>
          <w:u w:val="single"/>
        </w:rPr>
      </w:pPr>
      <w:r w:rsidRPr="003B6F7C">
        <w:rPr>
          <w:b/>
          <w:bCs/>
          <w:sz w:val="28"/>
          <w:szCs w:val="28"/>
          <w:u w:val="single"/>
        </w:rPr>
        <w:t>Scope of Work</w:t>
      </w:r>
    </w:p>
    <w:p w14:paraId="178F319A" w14:textId="3AB8F0C7" w:rsidR="00096257" w:rsidRDefault="004005CC" w:rsidP="00243DB3">
      <w:pPr>
        <w:spacing w:line="360" w:lineRule="auto"/>
        <w:rPr>
          <w:sz w:val="28"/>
          <w:szCs w:val="28"/>
        </w:rPr>
      </w:pPr>
      <w:r>
        <w:rPr>
          <w:sz w:val="28"/>
          <w:szCs w:val="28"/>
        </w:rPr>
        <w:t xml:space="preserve">A display in the HRA office outlines the scope of work and includes photos of the current condition of the items being replaced. Most of the items being replaced are original to the buildings and are over 50 years old.  </w:t>
      </w:r>
    </w:p>
    <w:p w14:paraId="01B3C781" w14:textId="300BA74B" w:rsidR="00AD15B5" w:rsidRDefault="004005CC" w:rsidP="00B05A37">
      <w:pPr>
        <w:spacing w:line="360" w:lineRule="auto"/>
        <w:rPr>
          <w:sz w:val="28"/>
          <w:szCs w:val="28"/>
        </w:rPr>
      </w:pPr>
      <w:r>
        <w:rPr>
          <w:sz w:val="28"/>
          <w:szCs w:val="28"/>
        </w:rPr>
        <w:t xml:space="preserve">The scope of work for this project includes replacing all domestic plumbing, including underground waste piping; replacing all existing unit bathroom toilets, vanity cabinets, faucets, shower/tubs, light fixtures, power outlets, floor finishes, and doors; replacing all existing unit kitchen sinks and faucets; and replacing all existing windows. At Pioneer Place and Featherstone Townhomes, the existing storage doors will be replaced.  </w:t>
      </w:r>
    </w:p>
    <w:p w14:paraId="602A33A3" w14:textId="7FB90179" w:rsidR="00FA3C5E" w:rsidRDefault="004005CC" w:rsidP="00B05A37">
      <w:pPr>
        <w:spacing w:line="360" w:lineRule="auto"/>
        <w:rPr>
          <w:sz w:val="28"/>
          <w:szCs w:val="28"/>
        </w:rPr>
      </w:pPr>
      <w:r>
        <w:rPr>
          <w:sz w:val="28"/>
          <w:szCs w:val="28"/>
        </w:rPr>
        <w:t xml:space="preserve">The work being completed will temporarily disrupt residents at these locations, but staff are working to minimize the impact. The HRA, the contractor, and the architect all have experience with construction projects and relocating residents.  </w:t>
      </w:r>
    </w:p>
    <w:p w14:paraId="57029AA0" w14:textId="316BBE24" w:rsidR="004842E4" w:rsidRPr="00DA37D7" w:rsidRDefault="00433636" w:rsidP="00243DB3">
      <w:pPr>
        <w:spacing w:line="360" w:lineRule="auto"/>
        <w:rPr>
          <w:b/>
          <w:bCs/>
          <w:sz w:val="28"/>
          <w:szCs w:val="28"/>
          <w:u w:val="single"/>
        </w:rPr>
      </w:pPr>
      <w:r w:rsidRPr="00DA37D7">
        <w:rPr>
          <w:b/>
          <w:bCs/>
          <w:sz w:val="28"/>
          <w:szCs w:val="28"/>
          <w:u w:val="single"/>
        </w:rPr>
        <w:lastRenderedPageBreak/>
        <w:t>Expectations</w:t>
      </w:r>
      <w:r w:rsidR="00C207CE" w:rsidRPr="00DA37D7">
        <w:rPr>
          <w:b/>
          <w:bCs/>
          <w:sz w:val="28"/>
          <w:szCs w:val="28"/>
          <w:u w:val="single"/>
        </w:rPr>
        <w:t xml:space="preserve"> of Residents</w:t>
      </w:r>
    </w:p>
    <w:p w14:paraId="53A95EC4" w14:textId="128331AE" w:rsidR="00333E70" w:rsidRDefault="004005CC" w:rsidP="00243DB3">
      <w:pPr>
        <w:spacing w:line="360" w:lineRule="auto"/>
        <w:rPr>
          <w:sz w:val="28"/>
          <w:szCs w:val="28"/>
        </w:rPr>
      </w:pPr>
      <w:r>
        <w:rPr>
          <w:sz w:val="28"/>
          <w:szCs w:val="28"/>
        </w:rPr>
        <w:t>The HRA will keep all residents regularly informed about progress and the requirements they must meet. The HRA needs everyone's cooperation at every step of the project to ensure it goes as smoothly and efficiently as possible.</w:t>
      </w:r>
    </w:p>
    <w:p w14:paraId="7327CC83" w14:textId="77777777" w:rsidR="00DA37D7" w:rsidRDefault="00DA37D7" w:rsidP="00174EB6">
      <w:pPr>
        <w:spacing w:line="360" w:lineRule="auto"/>
        <w:rPr>
          <w:b/>
          <w:bCs/>
          <w:sz w:val="28"/>
          <w:szCs w:val="28"/>
          <w:u w:val="single"/>
        </w:rPr>
      </w:pPr>
    </w:p>
    <w:p w14:paraId="1A54E9D7" w14:textId="3048C7DA" w:rsidR="00174EB6" w:rsidRPr="00D71412" w:rsidRDefault="00174EB6" w:rsidP="00174EB6">
      <w:pPr>
        <w:spacing w:line="360" w:lineRule="auto"/>
        <w:rPr>
          <w:b/>
          <w:bCs/>
          <w:sz w:val="28"/>
          <w:szCs w:val="28"/>
          <w:u w:val="single"/>
        </w:rPr>
      </w:pPr>
      <w:r>
        <w:rPr>
          <w:b/>
          <w:bCs/>
          <w:sz w:val="28"/>
          <w:szCs w:val="28"/>
          <w:u w:val="single"/>
        </w:rPr>
        <w:t>Temporary Self-Relocation</w:t>
      </w:r>
    </w:p>
    <w:p w14:paraId="3CC41EB5" w14:textId="5F0275CB" w:rsidR="00791AA6" w:rsidRDefault="004005CC" w:rsidP="00174EB6">
      <w:pPr>
        <w:spacing w:line="360" w:lineRule="auto"/>
        <w:rPr>
          <w:sz w:val="28"/>
          <w:szCs w:val="28"/>
        </w:rPr>
      </w:pPr>
      <w:r>
        <w:rPr>
          <w:sz w:val="28"/>
          <w:szCs w:val="28"/>
        </w:rPr>
        <w:t xml:space="preserve">For this project, residents must agree to temporarily vacate the unit while construction is underway.  The approximate time out of the unit will be six weeks.  Construction is tentatively scheduled to start at the end of January 2027 and be completed by summer.  </w:t>
      </w:r>
    </w:p>
    <w:p w14:paraId="469B9B39" w14:textId="42190CFA" w:rsidR="00174EB6" w:rsidRPr="009E6A9C" w:rsidRDefault="006828F8" w:rsidP="00174EB6">
      <w:pPr>
        <w:spacing w:line="360" w:lineRule="auto"/>
        <w:rPr>
          <w:sz w:val="28"/>
          <w:szCs w:val="28"/>
        </w:rPr>
      </w:pPr>
      <w:r>
        <w:rPr>
          <w:sz w:val="28"/>
          <w:szCs w:val="28"/>
        </w:rPr>
        <w:t xml:space="preserve">HRA will issue a relocation voucher to help residents cover temporary relocation costs.  HRA will provide an agreement that all residents must sign.  HRA staff will not be responsible for securing temporary housing.  Staff will be available to meet with residents and assist them in researching available options.  </w:t>
      </w:r>
    </w:p>
    <w:p w14:paraId="49771827" w14:textId="77777777" w:rsidR="00DA37D7" w:rsidRDefault="00DA37D7" w:rsidP="00264EEB">
      <w:pPr>
        <w:spacing w:line="360" w:lineRule="auto"/>
        <w:rPr>
          <w:b/>
          <w:bCs/>
          <w:sz w:val="28"/>
          <w:szCs w:val="28"/>
          <w:u w:val="single"/>
        </w:rPr>
      </w:pPr>
    </w:p>
    <w:p w14:paraId="06DBCFC8" w14:textId="58DDA105" w:rsidR="009E6A9C" w:rsidRDefault="00AC09DF" w:rsidP="00264EEB">
      <w:pPr>
        <w:spacing w:line="360" w:lineRule="auto"/>
        <w:rPr>
          <w:b/>
          <w:bCs/>
          <w:sz w:val="28"/>
          <w:szCs w:val="28"/>
          <w:u w:val="single"/>
        </w:rPr>
      </w:pPr>
      <w:r>
        <w:rPr>
          <w:b/>
          <w:bCs/>
          <w:sz w:val="28"/>
          <w:szCs w:val="28"/>
          <w:u w:val="single"/>
        </w:rPr>
        <w:t>Unit Preparation</w:t>
      </w:r>
    </w:p>
    <w:p w14:paraId="7288E48E" w14:textId="22CEB2E4" w:rsidR="00DA37D7" w:rsidRPr="004005CC" w:rsidRDefault="006828F8" w:rsidP="004005CC">
      <w:pPr>
        <w:spacing w:after="0" w:line="360" w:lineRule="auto"/>
        <w:rPr>
          <w:rFonts w:eastAsia="Times New Roman" w:cs="Segoe UI"/>
          <w:kern w:val="0"/>
          <w:sz w:val="28"/>
          <w:szCs w:val="21"/>
          <w14:ligatures w14:val="none"/>
        </w:rPr>
      </w:pPr>
      <w:r>
        <w:rPr>
          <w:rFonts w:eastAsia="Times New Roman" w:cs="Segoe UI"/>
          <w:kern w:val="0"/>
          <w:sz w:val="28"/>
          <w:szCs w:val="21"/>
          <w14:ligatures w14:val="none"/>
        </w:rPr>
        <w:t>A diagram will be provided to residents outlining how their unit must be arranged for the upcoming renovation. Residents must remove all items from the bathroom. The kitchen cabinets on the sink side must also be completely cleared. In addition, all windows must be easily accessible, with any items removed from around them.</w:t>
      </w:r>
      <w:bookmarkStart w:id="0" w:name="_GoBack"/>
      <w:bookmarkEnd w:id="0"/>
    </w:p>
    <w:p w14:paraId="238E0D72" w14:textId="77777777" w:rsidR="00DA37D7" w:rsidRPr="00DA37D7" w:rsidRDefault="00DA37D7" w:rsidP="00DA37D7">
      <w:pPr>
        <w:spacing w:after="0" w:line="300" w:lineRule="atLeast"/>
        <w:rPr>
          <w:rFonts w:ascii="Segoe UI" w:eastAsia="Times New Roman" w:hAnsi="Segoe UI" w:cs="Segoe UI"/>
          <w:kern w:val="0"/>
          <w:sz w:val="21"/>
          <w:szCs w:val="21"/>
          <w14:ligatures w14:val="none"/>
        </w:rPr>
      </w:pPr>
    </w:p>
    <w:p w14:paraId="1AC78EE0" w14:textId="2B897C49" w:rsidR="00AC09DF" w:rsidRPr="00DA37D7" w:rsidRDefault="006828F8" w:rsidP="00264EEB">
      <w:pPr>
        <w:spacing w:line="360" w:lineRule="auto"/>
        <w:rPr>
          <w:sz w:val="28"/>
          <w:szCs w:val="28"/>
        </w:rPr>
      </w:pPr>
      <w:r>
        <w:rPr>
          <w:sz w:val="28"/>
          <w:szCs w:val="28"/>
        </w:rPr>
        <w:t xml:space="preserve">Once the resident leaves the unit, they will not be permitted to return until construction is complete. HRA staff and the contractor will visit the units a few times before construction begins to ensure the unit is being prepared according to the provided instructions.  </w:t>
      </w:r>
    </w:p>
    <w:p w14:paraId="0F5CD501" w14:textId="77777777" w:rsidR="00791AA6" w:rsidRDefault="00791AA6" w:rsidP="00264EEB">
      <w:pPr>
        <w:spacing w:line="360" w:lineRule="auto"/>
        <w:rPr>
          <w:b/>
          <w:bCs/>
          <w:sz w:val="28"/>
          <w:szCs w:val="28"/>
          <w:u w:val="single"/>
        </w:rPr>
      </w:pPr>
    </w:p>
    <w:p w14:paraId="48BE4FD5" w14:textId="4DF32A7D" w:rsidR="00A24E26" w:rsidRPr="00A24E26" w:rsidRDefault="00A24E26" w:rsidP="00264EEB">
      <w:pPr>
        <w:spacing w:line="360" w:lineRule="auto"/>
        <w:rPr>
          <w:b/>
          <w:bCs/>
          <w:sz w:val="28"/>
          <w:szCs w:val="28"/>
          <w:u w:val="single"/>
        </w:rPr>
      </w:pPr>
      <w:r w:rsidRPr="00A24E26">
        <w:rPr>
          <w:b/>
          <w:bCs/>
          <w:sz w:val="28"/>
          <w:szCs w:val="28"/>
          <w:u w:val="single"/>
        </w:rPr>
        <w:lastRenderedPageBreak/>
        <w:t>Renovation Relocation Packet</w:t>
      </w:r>
    </w:p>
    <w:p w14:paraId="211EFFA1" w14:textId="4C7EFFE9" w:rsidR="007B60B8" w:rsidRDefault="004005CC" w:rsidP="00264EEB">
      <w:pPr>
        <w:spacing w:line="360" w:lineRule="auto"/>
        <w:rPr>
          <w:sz w:val="28"/>
          <w:szCs w:val="28"/>
        </w:rPr>
      </w:pPr>
      <w:r>
        <w:rPr>
          <w:sz w:val="28"/>
          <w:szCs w:val="28"/>
        </w:rPr>
        <w:t xml:space="preserve">A detailed packet will be distributed to residents as we get closer to the start of construction. This packet will provide information on the expected timeframe for work on your unit. It will also include details on how the unit needs to be prepared and diagrams.  </w:t>
      </w:r>
    </w:p>
    <w:p w14:paraId="038B2683" w14:textId="77777777" w:rsidR="00013520" w:rsidRPr="00AC09DF" w:rsidRDefault="00013520" w:rsidP="00264EEB">
      <w:pPr>
        <w:spacing w:line="360" w:lineRule="auto"/>
        <w:rPr>
          <w:sz w:val="28"/>
          <w:szCs w:val="28"/>
        </w:rPr>
      </w:pPr>
    </w:p>
    <w:p w14:paraId="16A545B2" w14:textId="77777777" w:rsidR="00174EB6" w:rsidRPr="00D9160B" w:rsidRDefault="00174EB6" w:rsidP="00174EB6">
      <w:pPr>
        <w:spacing w:line="360" w:lineRule="auto"/>
        <w:rPr>
          <w:b/>
          <w:bCs/>
          <w:sz w:val="28"/>
          <w:szCs w:val="28"/>
          <w:u w:val="single"/>
        </w:rPr>
      </w:pPr>
      <w:r>
        <w:rPr>
          <w:noProof/>
          <w:sz w:val="16"/>
          <w:szCs w:val="16"/>
        </w:rPr>
        <w:drawing>
          <wp:anchor distT="0" distB="0" distL="114300" distR="114300" simplePos="0" relativeHeight="251684864" behindDoc="1" locked="0" layoutInCell="1" allowOverlap="1" wp14:anchorId="4FFB6CDB" wp14:editId="7B8BF15C">
            <wp:simplePos x="0" y="0"/>
            <wp:positionH relativeFrom="column">
              <wp:posOffset>4867275</wp:posOffset>
            </wp:positionH>
            <wp:positionV relativeFrom="paragraph">
              <wp:posOffset>274955</wp:posOffset>
            </wp:positionV>
            <wp:extent cx="1343025" cy="1343025"/>
            <wp:effectExtent l="0" t="0" r="9525" b="9525"/>
            <wp:wrapTight wrapText="bothSides">
              <wp:wrapPolygon edited="0">
                <wp:start x="0" y="0"/>
                <wp:lineTo x="0" y="21447"/>
                <wp:lineTo x="21447" y="21447"/>
                <wp:lineTo x="21447" y="0"/>
                <wp:lineTo x="0" y="0"/>
              </wp:wrapPolygon>
            </wp:wrapTight>
            <wp:docPr id="19593445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44560" name="Picture 1959344560"/>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6"/>
                        </a:ext>
                      </a:extLst>
                    </a:blip>
                    <a:stretch>
                      <a:fillRect/>
                    </a:stretch>
                  </pic:blipFill>
                  <pic:spPr>
                    <a:xfrm>
                      <a:off x="0" y="0"/>
                      <a:ext cx="1343025" cy="1343025"/>
                    </a:xfrm>
                    <a:prstGeom prst="rect">
                      <a:avLst/>
                    </a:prstGeom>
                  </pic:spPr>
                </pic:pic>
              </a:graphicData>
            </a:graphic>
            <wp14:sizeRelH relativeFrom="page">
              <wp14:pctWidth>0</wp14:pctWidth>
            </wp14:sizeRelH>
            <wp14:sizeRelV relativeFrom="page">
              <wp14:pctHeight>0</wp14:pctHeight>
            </wp14:sizeRelV>
          </wp:anchor>
        </w:drawing>
      </w:r>
      <w:r>
        <w:rPr>
          <w:b/>
          <w:bCs/>
          <w:sz w:val="28"/>
          <w:szCs w:val="28"/>
          <w:u w:val="single"/>
        </w:rPr>
        <w:t xml:space="preserve">Frequently Asked Questions (FAQ)  </w:t>
      </w:r>
    </w:p>
    <w:p w14:paraId="5D6F7CD4" w14:textId="77777777" w:rsidR="00174EB6" w:rsidRDefault="00174EB6" w:rsidP="00174EB6">
      <w:pPr>
        <w:spacing w:line="360" w:lineRule="auto"/>
        <w:rPr>
          <w:sz w:val="28"/>
          <w:szCs w:val="28"/>
        </w:rPr>
      </w:pPr>
      <w:r>
        <w:rPr>
          <w:sz w:val="28"/>
          <w:szCs w:val="28"/>
        </w:rPr>
        <w:t xml:space="preserve">Staff want to ensure everyone has clear, helpful information. </w:t>
      </w:r>
    </w:p>
    <w:p w14:paraId="1914AF94" w14:textId="77777777" w:rsidR="00174EB6" w:rsidRDefault="00174EB6" w:rsidP="00174EB6">
      <w:pPr>
        <w:spacing w:line="360" w:lineRule="auto"/>
        <w:rPr>
          <w:sz w:val="28"/>
          <w:szCs w:val="28"/>
        </w:rPr>
      </w:pPr>
      <w:r>
        <w:rPr>
          <w:sz w:val="28"/>
          <w:szCs w:val="28"/>
        </w:rPr>
        <w:t xml:space="preserve">To accomplish this, we’ll create an FAQ sheet that we'll update regularly based on the questions we receive.  </w:t>
      </w:r>
    </w:p>
    <w:p w14:paraId="49A07D15" w14:textId="77777777" w:rsidR="00174EB6" w:rsidRPr="00281A19" w:rsidRDefault="00174EB6" w:rsidP="00174EB6">
      <w:pPr>
        <w:spacing w:line="360" w:lineRule="auto"/>
        <w:rPr>
          <w:sz w:val="6"/>
          <w:szCs w:val="28"/>
        </w:rPr>
      </w:pPr>
    </w:p>
    <w:p w14:paraId="2CEB70F0" w14:textId="5448A1F2" w:rsidR="00174EB6" w:rsidRDefault="00174EB6" w:rsidP="00174EB6">
      <w:pPr>
        <w:spacing w:line="360" w:lineRule="auto"/>
        <w:rPr>
          <w:sz w:val="28"/>
          <w:szCs w:val="28"/>
        </w:rPr>
      </w:pPr>
      <w:r>
        <w:rPr>
          <w:sz w:val="28"/>
          <w:szCs w:val="28"/>
        </w:rPr>
        <w:t xml:space="preserve">You can submit your questions using the question box at the entrance of the HRA office, or via email </w:t>
      </w:r>
      <w:hyperlink r:id="rId17" w:history="1">
        <w:r>
          <w:rPr>
            <w:rStyle w:val="Hyperlink"/>
            <w:color w:val="FF0000"/>
            <w:sz w:val="28"/>
            <w:szCs w:val="28"/>
          </w:rPr>
          <w:t>infoRWHRA@gmail.com</w:t>
        </w:r>
      </w:hyperlink>
      <w:r>
        <w:rPr>
          <w:color w:val="FF0000"/>
          <w:sz w:val="28"/>
          <w:szCs w:val="28"/>
        </w:rPr>
        <w:t>.</w:t>
      </w:r>
    </w:p>
    <w:p w14:paraId="5F5866A6" w14:textId="77777777" w:rsidR="00174EB6" w:rsidRPr="00281A19" w:rsidRDefault="00174EB6" w:rsidP="00174EB6">
      <w:pPr>
        <w:spacing w:line="360" w:lineRule="auto"/>
        <w:rPr>
          <w:sz w:val="8"/>
          <w:szCs w:val="16"/>
        </w:rPr>
      </w:pPr>
    </w:p>
    <w:p w14:paraId="5D66E8BC" w14:textId="77777777" w:rsidR="00174EB6" w:rsidRDefault="00174EB6" w:rsidP="00174EB6">
      <w:pPr>
        <w:spacing w:line="360" w:lineRule="auto"/>
        <w:rPr>
          <w:sz w:val="28"/>
          <w:szCs w:val="28"/>
        </w:rPr>
      </w:pPr>
      <w:r>
        <w:rPr>
          <w:sz w:val="28"/>
          <w:szCs w:val="28"/>
        </w:rPr>
        <w:t xml:space="preserve">Thanks for helping us maintain open and supportive communication.  </w:t>
      </w:r>
    </w:p>
    <w:p w14:paraId="696EF970" w14:textId="77777777" w:rsidR="009E6A9C" w:rsidRPr="00AD15B5" w:rsidRDefault="009E6A9C" w:rsidP="00264EEB">
      <w:pPr>
        <w:spacing w:line="360" w:lineRule="auto"/>
        <w:rPr>
          <w:sz w:val="16"/>
          <w:szCs w:val="16"/>
        </w:rPr>
      </w:pPr>
    </w:p>
    <w:sectPr w:rsidR="009E6A9C" w:rsidRPr="00AD15B5" w:rsidSect="00AD15B5">
      <w:pgSz w:w="12240" w:h="15840"/>
      <w:pgMar w:top="1170" w:right="990" w:bottom="990" w:left="117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7273"/>
    <w:multiLevelType w:val="hybridMultilevel"/>
    <w:tmpl w:val="1286E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D9C48F7"/>
    <w:multiLevelType w:val="hybridMultilevel"/>
    <w:tmpl w:val="52200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B44AB"/>
    <w:multiLevelType w:val="hybridMultilevel"/>
    <w:tmpl w:val="3618A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3A45E84"/>
    <w:multiLevelType w:val="hybridMultilevel"/>
    <w:tmpl w:val="8F427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BF4187"/>
    <w:multiLevelType w:val="hybridMultilevel"/>
    <w:tmpl w:val="96C0EA46"/>
    <w:lvl w:ilvl="0" w:tplc="0D549DCC">
      <w:start w:val="1"/>
      <w:numFmt w:val="bullet"/>
      <w:lvlText w:val=""/>
      <w:lvlJc w:val="left"/>
      <w:pPr>
        <w:ind w:left="720" w:hanging="360"/>
      </w:pPr>
      <w:rPr>
        <w:rFonts w:ascii="Symbol" w:hAnsi="Symbol"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A5E06F9"/>
    <w:multiLevelType w:val="hybridMultilevel"/>
    <w:tmpl w:val="53962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F66933"/>
    <w:multiLevelType w:val="hybridMultilevel"/>
    <w:tmpl w:val="147AD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0159D5"/>
    <w:multiLevelType w:val="hybridMultilevel"/>
    <w:tmpl w:val="2786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6"/>
  </w:num>
  <w:num w:numId="5">
    <w:abstractNumId w:val="2"/>
  </w:num>
  <w:num w:numId="6">
    <w:abstractNumId w:val="4"/>
  </w:num>
  <w:num w:numId="7">
    <w:abstractNumId w:val="0"/>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36D"/>
    <w:rsid w:val="00013520"/>
    <w:rsid w:val="00036FBD"/>
    <w:rsid w:val="00096257"/>
    <w:rsid w:val="001075AB"/>
    <w:rsid w:val="001271B0"/>
    <w:rsid w:val="00155689"/>
    <w:rsid w:val="00170DC4"/>
    <w:rsid w:val="00174EB6"/>
    <w:rsid w:val="00182993"/>
    <w:rsid w:val="001C3EE0"/>
    <w:rsid w:val="001D036D"/>
    <w:rsid w:val="001F5951"/>
    <w:rsid w:val="00211394"/>
    <w:rsid w:val="00243DB3"/>
    <w:rsid w:val="00260055"/>
    <w:rsid w:val="00264EEB"/>
    <w:rsid w:val="00271D3A"/>
    <w:rsid w:val="0027724C"/>
    <w:rsid w:val="00281A19"/>
    <w:rsid w:val="002A0099"/>
    <w:rsid w:val="002A37DD"/>
    <w:rsid w:val="002D5525"/>
    <w:rsid w:val="00333E70"/>
    <w:rsid w:val="003B6F7C"/>
    <w:rsid w:val="003C0CAF"/>
    <w:rsid w:val="004005CC"/>
    <w:rsid w:val="00433636"/>
    <w:rsid w:val="00465EB9"/>
    <w:rsid w:val="004842E4"/>
    <w:rsid w:val="004D1ED4"/>
    <w:rsid w:val="004E2095"/>
    <w:rsid w:val="00536AC0"/>
    <w:rsid w:val="00597299"/>
    <w:rsid w:val="005E440A"/>
    <w:rsid w:val="005F11F2"/>
    <w:rsid w:val="00600DD5"/>
    <w:rsid w:val="006117B7"/>
    <w:rsid w:val="006157E5"/>
    <w:rsid w:val="00632345"/>
    <w:rsid w:val="006335B7"/>
    <w:rsid w:val="00646566"/>
    <w:rsid w:val="006828F8"/>
    <w:rsid w:val="00701095"/>
    <w:rsid w:val="00736250"/>
    <w:rsid w:val="007877D1"/>
    <w:rsid w:val="00791AA6"/>
    <w:rsid w:val="007A4164"/>
    <w:rsid w:val="007B60B8"/>
    <w:rsid w:val="008935EC"/>
    <w:rsid w:val="008B0D5C"/>
    <w:rsid w:val="008C500F"/>
    <w:rsid w:val="008C515B"/>
    <w:rsid w:val="008D52B6"/>
    <w:rsid w:val="008E3008"/>
    <w:rsid w:val="009131DF"/>
    <w:rsid w:val="00913554"/>
    <w:rsid w:val="00977A9D"/>
    <w:rsid w:val="009B4C2A"/>
    <w:rsid w:val="009C537F"/>
    <w:rsid w:val="009E6A9C"/>
    <w:rsid w:val="00A10405"/>
    <w:rsid w:val="00A11C89"/>
    <w:rsid w:val="00A24E26"/>
    <w:rsid w:val="00AC09DF"/>
    <w:rsid w:val="00AD15B5"/>
    <w:rsid w:val="00AE6009"/>
    <w:rsid w:val="00B05A37"/>
    <w:rsid w:val="00B43D48"/>
    <w:rsid w:val="00B64D60"/>
    <w:rsid w:val="00B81DA7"/>
    <w:rsid w:val="00B82A4C"/>
    <w:rsid w:val="00B85C16"/>
    <w:rsid w:val="00BC2771"/>
    <w:rsid w:val="00BF2668"/>
    <w:rsid w:val="00C04C1B"/>
    <w:rsid w:val="00C207CE"/>
    <w:rsid w:val="00C2147E"/>
    <w:rsid w:val="00C3129C"/>
    <w:rsid w:val="00C320BC"/>
    <w:rsid w:val="00CB39A3"/>
    <w:rsid w:val="00CC120B"/>
    <w:rsid w:val="00CC31EA"/>
    <w:rsid w:val="00D04913"/>
    <w:rsid w:val="00D1116D"/>
    <w:rsid w:val="00D15967"/>
    <w:rsid w:val="00D5596B"/>
    <w:rsid w:val="00D62266"/>
    <w:rsid w:val="00D71412"/>
    <w:rsid w:val="00D9160B"/>
    <w:rsid w:val="00DA37D7"/>
    <w:rsid w:val="00DF0332"/>
    <w:rsid w:val="00E01CFA"/>
    <w:rsid w:val="00E342BC"/>
    <w:rsid w:val="00E67414"/>
    <w:rsid w:val="00E95D67"/>
    <w:rsid w:val="00E96B4E"/>
    <w:rsid w:val="00E97F74"/>
    <w:rsid w:val="00EA2027"/>
    <w:rsid w:val="00EE16BF"/>
    <w:rsid w:val="00F02DC1"/>
    <w:rsid w:val="00F03A7F"/>
    <w:rsid w:val="00F40541"/>
    <w:rsid w:val="00F7072D"/>
    <w:rsid w:val="00F71968"/>
    <w:rsid w:val="00FA3C5E"/>
    <w:rsid w:val="00FF1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13FF6"/>
  <w15:chartTrackingRefBased/>
  <w15:docId w15:val="{BC65BEC3-C145-487A-9435-61F8DC10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036D"/>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1D036D"/>
    <w:rPr>
      <w:rFonts w:eastAsiaTheme="minorEastAsia"/>
      <w:kern w:val="0"/>
      <w14:ligatures w14:val="none"/>
    </w:rPr>
  </w:style>
  <w:style w:type="character" w:styleId="Hyperlink">
    <w:name w:val="Hyperlink"/>
    <w:basedOn w:val="DefaultParagraphFont"/>
    <w:uiPriority w:val="99"/>
    <w:unhideWhenUsed/>
    <w:rsid w:val="001C3EE0"/>
    <w:rPr>
      <w:color w:val="828282" w:themeColor="hyperlink"/>
      <w:u w:val="single"/>
    </w:rPr>
  </w:style>
  <w:style w:type="character" w:customStyle="1" w:styleId="UnresolvedMention1">
    <w:name w:val="Unresolved Mention1"/>
    <w:basedOn w:val="DefaultParagraphFont"/>
    <w:uiPriority w:val="99"/>
    <w:semiHidden/>
    <w:unhideWhenUsed/>
    <w:rsid w:val="001C3EE0"/>
    <w:rPr>
      <w:color w:val="605E5C"/>
      <w:shd w:val="clear" w:color="auto" w:fill="E1DFDD"/>
    </w:rPr>
  </w:style>
  <w:style w:type="paragraph" w:styleId="ListParagraph">
    <w:name w:val="List Paragraph"/>
    <w:basedOn w:val="Normal"/>
    <w:uiPriority w:val="34"/>
    <w:qFormat/>
    <w:rsid w:val="002A37DD"/>
    <w:pPr>
      <w:ind w:left="720"/>
      <w:contextualSpacing/>
    </w:pPr>
  </w:style>
  <w:style w:type="character" w:customStyle="1" w:styleId="UnresolvedMention2">
    <w:name w:val="Unresolved Mention2"/>
    <w:basedOn w:val="DefaultParagraphFont"/>
    <w:uiPriority w:val="99"/>
    <w:semiHidden/>
    <w:unhideWhenUsed/>
    <w:rsid w:val="00D1116D"/>
    <w:rPr>
      <w:color w:val="605E5C"/>
      <w:shd w:val="clear" w:color="auto" w:fill="E1DFDD"/>
    </w:rPr>
  </w:style>
  <w:style w:type="paragraph" w:styleId="BalloonText">
    <w:name w:val="Balloon Text"/>
    <w:basedOn w:val="Normal"/>
    <w:link w:val="BalloonTextChar"/>
    <w:uiPriority w:val="99"/>
    <w:semiHidden/>
    <w:unhideWhenUsed/>
    <w:rsid w:val="001F59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9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92306">
      <w:bodyDiv w:val="1"/>
      <w:marLeft w:val="0"/>
      <w:marRight w:val="0"/>
      <w:marTop w:val="0"/>
      <w:marBottom w:val="0"/>
      <w:divBdr>
        <w:top w:val="none" w:sz="0" w:space="0" w:color="auto"/>
        <w:left w:val="none" w:sz="0" w:space="0" w:color="auto"/>
        <w:bottom w:val="none" w:sz="0" w:space="0" w:color="auto"/>
        <w:right w:val="none" w:sz="0" w:space="0" w:color="auto"/>
      </w:divBdr>
    </w:div>
    <w:div w:id="1071271971">
      <w:bodyDiv w:val="1"/>
      <w:marLeft w:val="0"/>
      <w:marRight w:val="0"/>
      <w:marTop w:val="0"/>
      <w:marBottom w:val="0"/>
      <w:divBdr>
        <w:top w:val="none" w:sz="0" w:space="0" w:color="auto"/>
        <w:left w:val="none" w:sz="0" w:space="0" w:color="auto"/>
        <w:bottom w:val="none" w:sz="0" w:space="0" w:color="auto"/>
        <w:right w:val="none" w:sz="0" w:space="0" w:color="auto"/>
      </w:divBdr>
      <w:divsChild>
        <w:div w:id="1903561834">
          <w:marLeft w:val="0"/>
          <w:marRight w:val="0"/>
          <w:marTop w:val="0"/>
          <w:marBottom w:val="0"/>
          <w:divBdr>
            <w:top w:val="none" w:sz="0" w:space="0" w:color="auto"/>
            <w:left w:val="none" w:sz="0" w:space="0" w:color="auto"/>
            <w:bottom w:val="none" w:sz="0" w:space="0" w:color="auto"/>
            <w:right w:val="none" w:sz="0" w:space="0" w:color="auto"/>
          </w:divBdr>
        </w:div>
      </w:divsChild>
    </w:div>
    <w:div w:id="1193375875">
      <w:bodyDiv w:val="1"/>
      <w:marLeft w:val="0"/>
      <w:marRight w:val="0"/>
      <w:marTop w:val="0"/>
      <w:marBottom w:val="0"/>
      <w:divBdr>
        <w:top w:val="none" w:sz="0" w:space="0" w:color="auto"/>
        <w:left w:val="none" w:sz="0" w:space="0" w:color="auto"/>
        <w:bottom w:val="none" w:sz="0" w:space="0" w:color="auto"/>
        <w:right w:val="none" w:sz="0" w:space="0" w:color="auto"/>
      </w:divBdr>
      <w:divsChild>
        <w:div w:id="1409229011">
          <w:marLeft w:val="0"/>
          <w:marRight w:val="0"/>
          <w:marTop w:val="0"/>
          <w:marBottom w:val="0"/>
          <w:divBdr>
            <w:top w:val="none" w:sz="0" w:space="0" w:color="auto"/>
            <w:left w:val="none" w:sz="0" w:space="0" w:color="auto"/>
            <w:bottom w:val="none" w:sz="0" w:space="0" w:color="auto"/>
            <w:right w:val="none" w:sz="0" w:space="0" w:color="auto"/>
          </w:divBdr>
        </w:div>
      </w:divsChild>
    </w:div>
    <w:div w:id="212357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lickr.com/photos/httpoldmaisonblogspotcom/4315218578/"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mailto:infoRWHRA@gmail.com" TargetMode="External"/><Relationship Id="rId2" Type="http://schemas.openxmlformats.org/officeDocument/2006/relationships/customXml" Target="../customXml/item2.xml"/><Relationship Id="rId16" Type="http://schemas.openxmlformats.org/officeDocument/2006/relationships/hyperlink" Target="https://pngtree.com/free-png-vectors/question-marks-ligh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sa/3.0/"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https://www.flickr.com/photos/httpoldmaisonblogspotcom/4315218578/"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flickr.com/photos/httpoldmaisonblogspotcom/4315218578/" TargetMode="External"/><Relationship Id="rId14" Type="http://schemas.openxmlformats.org/officeDocument/2006/relationships/hyperlink" Target="https://creativecommons.org/licenses/by-sa/3.0/" TargetMode="External"/></Relationships>
</file>

<file path=word/theme/theme1.xml><?xml version="1.0" encoding="utf-8"?>
<a:theme xmlns:a="http://schemas.openxmlformats.org/drawingml/2006/main" name="Dividend">
  <a:themeElements>
    <a:clrScheme name="Dividend">
      <a:dk1>
        <a:sysClr val="windowText" lastClr="000000"/>
      </a:dk1>
      <a:lt1>
        <a:sysClr val="window" lastClr="FFFFFF"/>
      </a:lt1>
      <a:dk2>
        <a:srgbClr val="3D3D3D"/>
      </a:dk2>
      <a:lt2>
        <a:srgbClr val="EBEBEB"/>
      </a:lt2>
      <a:accent1>
        <a:srgbClr val="4D1434"/>
      </a:accent1>
      <a:accent2>
        <a:srgbClr val="903163"/>
      </a:accent2>
      <a:accent3>
        <a:srgbClr val="B2324B"/>
      </a:accent3>
      <a:accent4>
        <a:srgbClr val="969FA7"/>
      </a:accent4>
      <a:accent5>
        <a:srgbClr val="66B1CE"/>
      </a:accent5>
      <a:accent6>
        <a:srgbClr val="40619D"/>
      </a:accent6>
      <a:hlink>
        <a:srgbClr val="828282"/>
      </a:hlink>
      <a:folHlink>
        <a:srgbClr val="A5A5A5"/>
      </a:folHlink>
    </a:clrScheme>
    <a:fontScheme name="Dividend">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Red Wing Housing and Redevelopment Authority
October 2026</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155305-FFB5-414A-947F-1605D824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RENOVATION Project</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RENOVATION Project</dc:title>
  <dc:subject>Resident Packet #1- Introduction to the Project</dc:subject>
  <dc:creator>Jennifer Jacobson</dc:creator>
  <cp:keywords/>
  <dc:description/>
  <cp:lastModifiedBy>Jennifer Jacobson</cp:lastModifiedBy>
  <cp:revision>5</cp:revision>
  <cp:lastPrinted>2026-03-19T17:44:00Z</cp:lastPrinted>
  <dcterms:created xsi:type="dcterms:W3CDTF">2026-09-29T21:18:00Z</dcterms:created>
  <dcterms:modified xsi:type="dcterms:W3CDTF">2026-09-30T16:16:00Z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c9311cea-bb4f-4002-a1e4-973bb6066c64</vt:lpwstr>
  </property>
</Properties>
</file>